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5"/>
        <w:ind w:left="511"/>
        <w:rPr>
          <w:b w:val="0"/>
        </w:rPr>
      </w:pPr>
      <w:r>
        <w:rPr/>
        <w:pict>
          <v:group style="position:absolute;margin-left:245.279999pt;margin-top:97.612778pt;width:156.25pt;height:56.4pt;mso-position-horizontal-relative:page;mso-position-vertical-relative:paragraph;z-index:-251819008" coordorigin="4906,1952" coordsize="3125,1128">
            <v:shape style="position:absolute;left:4915;top:1961;width:3106;height:1109" coordorigin="4915,1962" coordsize="3106,1109" path="m6468,1962l6362,1963,6257,1967,6155,1973,6055,1982,5958,1992,5864,2005,5772,2020,5684,2038,5600,2057,5519,2077,5442,2100,5370,2124,5302,2150,5239,2177,5180,2206,5127,2236,5037,2300,4971,2369,4929,2441,4915,2516,4919,2554,4947,2628,5001,2698,5079,2765,5180,2826,5239,2855,5302,2882,5370,2908,5442,2933,5519,2955,5600,2976,5684,2995,5772,3012,5864,3027,5958,3040,6055,3051,6155,3059,6257,3066,6362,3069,6468,3071,6574,3069,6679,3066,6781,3059,6881,3051,6978,3040,7072,3027,7164,3012,7252,2995,7336,2976,7417,2955,7494,2933,7566,2908,7634,2882,7697,2855,7756,2826,7809,2796,7899,2732,7965,2664,8007,2591,8021,2516,8017,2478,7989,2405,7935,2334,7857,2268,7756,2206,7697,2177,7634,2150,7566,2124,7494,2100,7417,2077,7336,2057,7252,2038,7164,2020,7072,2005,6978,1992,6881,1982,6781,1973,6679,1967,6574,1963,6468,1962xe" filled="true" fillcolor="#4471c4" stroked="false">
              <v:path arrowok="t"/>
              <v:fill type="solid"/>
            </v:shape>
            <v:shape style="position:absolute;left:4915;top:1961;width:3106;height:1109" coordorigin="4915,1962" coordsize="3106,1109" path="m4915,2516l4929,2441,4971,2369,5037,2300,5127,2236,5180,2206,5239,2177,5302,2150,5370,2124,5442,2100,5519,2077,5600,2057,5684,2038,5772,2020,5864,2005,5958,1992,6055,1982,6155,1973,6257,1967,6362,1963,6468,1962,6574,1963,6679,1967,6781,1973,6881,1982,6978,1992,7072,2005,7164,2020,7252,2038,7336,2057,7417,2077,7494,2100,7566,2124,7634,2150,7697,2177,7756,2206,7809,2236,7899,2300,7965,2369,8007,2441,8021,2516,8017,2554,7989,2628,7935,2698,7857,2765,7756,2826,7697,2855,7634,2882,7566,2908,7494,2933,7417,2955,7336,2976,7252,2995,7164,3012,7072,3027,6978,3040,6881,3051,6781,3059,6679,3066,6574,3069,6468,3071,6362,3069,6257,3066,6155,3059,6055,3051,5958,3040,5864,3027,5772,3012,5684,2995,5600,2976,5519,2955,5442,2933,5370,2908,5302,2882,5239,2855,5180,2826,5127,2796,5037,2732,4971,2664,4929,2591,4915,2516xe" filled="false" stroked="true" strokeweight=".96pt" strokecolor="#2e528f">
              <v:path arrowok="t"/>
              <v:stroke dashstyle="solid"/>
            </v:shape>
            <w10:wrap type="none"/>
          </v:group>
        </w:pict>
      </w:r>
      <w:bookmarkStart w:name="Check the Boxes" w:id="1"/>
      <w:bookmarkEnd w:id="1"/>
      <w:r>
        <w:rPr/>
      </w:r>
      <w:r>
        <w:rPr>
          <w:b w:val="0"/>
        </w:rPr>
        <w:t>Check the Boxes</w:t>
      </w:r>
    </w:p>
    <w:p>
      <w:pPr>
        <w:pStyle w:val="BodyText"/>
        <w:spacing w:before="9"/>
        <w:rPr>
          <w:b w:val="0"/>
          <w:sz w:val="15"/>
        </w:rPr>
      </w:pPr>
    </w:p>
    <w:tbl>
      <w:tblPr>
        <w:tblW w:w="0" w:type="auto"/>
        <w:jc w:val="left"/>
        <w:tblInd w:w="7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6"/>
        <w:gridCol w:w="1859"/>
        <w:gridCol w:w="2253"/>
        <w:gridCol w:w="1501"/>
        <w:gridCol w:w="6582"/>
      </w:tblGrid>
      <w:tr>
        <w:trPr>
          <w:trHeight w:val="477" w:hRule="atLeast"/>
        </w:trPr>
        <w:tc>
          <w:tcPr>
            <w:tcW w:w="1486" w:type="dxa"/>
            <w:tcBorders>
              <w:bottom w:val="single" w:sz="24" w:space="0" w:color="FFFFFF"/>
            </w:tcBorders>
            <w:shd w:val="clear" w:color="auto" w:fill="4471C4"/>
          </w:tcPr>
          <w:p>
            <w:pPr>
              <w:pStyle w:val="TableParagraph"/>
              <w:spacing w:before="68"/>
              <w:ind w:left="242"/>
              <w:rPr>
                <w:b/>
                <w:sz w:val="28"/>
                <w:u w:val="none"/>
              </w:rPr>
            </w:pPr>
            <w:r>
              <w:rPr>
                <w:b/>
                <w:color w:val="FFFFFF"/>
                <w:sz w:val="28"/>
                <w:u w:val="none"/>
              </w:rPr>
              <w:t>Strength</w:t>
            </w:r>
          </w:p>
        </w:tc>
        <w:tc>
          <w:tcPr>
            <w:tcW w:w="1859" w:type="dxa"/>
            <w:tcBorders>
              <w:bottom w:val="single" w:sz="24" w:space="0" w:color="FFFFFF"/>
            </w:tcBorders>
            <w:shd w:val="clear" w:color="auto" w:fill="4471C4"/>
          </w:tcPr>
          <w:p>
            <w:pPr>
              <w:pStyle w:val="TableParagraph"/>
              <w:spacing w:before="68"/>
              <w:ind w:left="339"/>
              <w:rPr>
                <w:b/>
                <w:sz w:val="28"/>
                <w:u w:val="none"/>
              </w:rPr>
            </w:pPr>
            <w:r>
              <w:rPr>
                <w:b/>
                <w:color w:val="FFFFFF"/>
                <w:sz w:val="28"/>
                <w:u w:val="none"/>
              </w:rPr>
              <w:t>Weakness</w:t>
            </w:r>
          </w:p>
        </w:tc>
        <w:tc>
          <w:tcPr>
            <w:tcW w:w="2253" w:type="dxa"/>
            <w:tcBorders>
              <w:bottom w:val="single" w:sz="24" w:space="0" w:color="FFFFFF"/>
            </w:tcBorders>
            <w:shd w:val="clear" w:color="auto" w:fill="4471C4"/>
          </w:tcPr>
          <w:p>
            <w:pPr>
              <w:pStyle w:val="TableParagraph"/>
              <w:spacing w:before="68"/>
              <w:ind w:left="404"/>
              <w:rPr>
                <w:b/>
                <w:sz w:val="28"/>
                <w:u w:val="none"/>
              </w:rPr>
            </w:pPr>
            <w:r>
              <w:rPr>
                <w:b/>
                <w:color w:val="FFFFFF"/>
                <w:sz w:val="28"/>
                <w:u w:val="none"/>
              </w:rPr>
              <w:t>Opportunity</w:t>
            </w:r>
          </w:p>
        </w:tc>
        <w:tc>
          <w:tcPr>
            <w:tcW w:w="1501" w:type="dxa"/>
            <w:tcBorders>
              <w:bottom w:val="single" w:sz="24" w:space="0" w:color="FFFFFF"/>
              <w:right w:val="single" w:sz="12" w:space="0" w:color="FFFFFF"/>
            </w:tcBorders>
            <w:shd w:val="clear" w:color="auto" w:fill="4471C4"/>
          </w:tcPr>
          <w:p>
            <w:pPr>
              <w:pStyle w:val="TableParagraph"/>
              <w:spacing w:before="68"/>
              <w:ind w:left="366"/>
              <w:rPr>
                <w:b/>
                <w:sz w:val="28"/>
                <w:u w:val="none"/>
              </w:rPr>
            </w:pPr>
            <w:r>
              <w:rPr>
                <w:b/>
                <w:color w:val="FFFFFF"/>
                <w:sz w:val="28"/>
                <w:u w:val="none"/>
              </w:rPr>
              <w:t>Threat</w:t>
            </w:r>
          </w:p>
        </w:tc>
        <w:tc>
          <w:tcPr>
            <w:tcW w:w="6582" w:type="dxa"/>
            <w:tcBorders>
              <w:left w:val="single" w:sz="12" w:space="0" w:color="FFFFFF"/>
              <w:bottom w:val="single" w:sz="24" w:space="0" w:color="FFFFFF"/>
            </w:tcBorders>
            <w:shd w:val="clear" w:color="auto" w:fill="4471C4"/>
          </w:tcPr>
          <w:p>
            <w:pPr>
              <w:pStyle w:val="TableParagraph"/>
              <w:spacing w:before="46"/>
              <w:ind w:left="142"/>
              <w:rPr>
                <w:b/>
                <w:sz w:val="28"/>
                <w:u w:val="none"/>
              </w:rPr>
            </w:pPr>
            <w:r>
              <w:rPr>
                <w:b/>
                <w:color w:val="FFFFFF"/>
                <w:sz w:val="28"/>
                <w:u w:val="single" w:color="FFFFFF"/>
              </w:rPr>
              <w:t>Mid-level stages: 10-15 years of experience</w:t>
            </w:r>
          </w:p>
        </w:tc>
      </w:tr>
      <w:tr>
        <w:trPr>
          <w:trHeight w:val="477" w:hRule="atLeast"/>
        </w:trPr>
        <w:tc>
          <w:tcPr>
            <w:tcW w:w="1486" w:type="dxa"/>
            <w:tcBorders>
              <w:top w:val="single" w:sz="24" w:space="0" w:color="FFFFFF"/>
            </w:tcBorders>
            <w:shd w:val="clear" w:color="auto" w:fill="CFD4EA"/>
          </w:tcPr>
          <w:p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1859" w:type="dxa"/>
            <w:tcBorders>
              <w:top w:val="single" w:sz="24" w:space="0" w:color="FFFFFF"/>
            </w:tcBorders>
            <w:shd w:val="clear" w:color="auto" w:fill="CFD4EA"/>
          </w:tcPr>
          <w:p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2253" w:type="dxa"/>
            <w:tcBorders>
              <w:top w:val="single" w:sz="24" w:space="0" w:color="FFFFFF"/>
            </w:tcBorders>
            <w:shd w:val="clear" w:color="auto" w:fill="CFD4EA"/>
          </w:tcPr>
          <w:p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1501" w:type="dxa"/>
            <w:tcBorders>
              <w:top w:val="single" w:sz="24" w:space="0" w:color="FFFFFF"/>
              <w:right w:val="single" w:sz="12" w:space="0" w:color="FFFFFF"/>
            </w:tcBorders>
            <w:shd w:val="clear" w:color="auto" w:fill="CFD4EA"/>
          </w:tcPr>
          <w:p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6582" w:type="dxa"/>
            <w:tcBorders>
              <w:top w:val="single" w:sz="24" w:space="0" w:color="FFFFFF"/>
              <w:left w:val="single" w:sz="12" w:space="0" w:color="FFFFFF"/>
            </w:tcBorders>
            <w:shd w:val="clear" w:color="auto" w:fill="CFD4EA"/>
          </w:tcPr>
          <w:p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</w:tr>
      <w:tr>
        <w:trPr>
          <w:trHeight w:val="497" w:hRule="atLeast"/>
        </w:trPr>
        <w:tc>
          <w:tcPr>
            <w:tcW w:w="1486" w:type="dxa"/>
            <w:shd w:val="clear" w:color="auto" w:fill="E7E6E6"/>
          </w:tcPr>
          <w:p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1859" w:type="dxa"/>
            <w:shd w:val="clear" w:color="auto" w:fill="E7E6E6"/>
          </w:tcPr>
          <w:p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2253" w:type="dxa"/>
            <w:shd w:val="clear" w:color="auto" w:fill="E7E6E6"/>
          </w:tcPr>
          <w:p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1501" w:type="dxa"/>
            <w:tcBorders>
              <w:right w:val="single" w:sz="12" w:space="0" w:color="FFFFFF"/>
            </w:tcBorders>
            <w:shd w:val="clear" w:color="auto" w:fill="E7E6E6"/>
          </w:tcPr>
          <w:p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6582" w:type="dxa"/>
            <w:tcBorders>
              <w:left w:val="single" w:sz="12" w:space="0" w:color="FFFFFF"/>
            </w:tcBorders>
            <w:shd w:val="clear" w:color="auto" w:fill="E9EBF5"/>
          </w:tcPr>
          <w:p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</w:tr>
      <w:tr>
        <w:trPr>
          <w:trHeight w:val="476" w:hRule="atLeast"/>
        </w:trPr>
        <w:tc>
          <w:tcPr>
            <w:tcW w:w="1486" w:type="dxa"/>
            <w:shd w:val="clear" w:color="auto" w:fill="CFD4EA"/>
          </w:tcPr>
          <w:p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1859" w:type="dxa"/>
            <w:shd w:val="clear" w:color="auto" w:fill="CFD4EA"/>
          </w:tcPr>
          <w:p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2253" w:type="dxa"/>
            <w:shd w:val="clear" w:color="auto" w:fill="CFD4EA"/>
          </w:tcPr>
          <w:p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1501" w:type="dxa"/>
            <w:tcBorders>
              <w:right w:val="single" w:sz="12" w:space="0" w:color="FFFFFF"/>
            </w:tcBorders>
            <w:shd w:val="clear" w:color="auto" w:fill="CFD4EA"/>
          </w:tcPr>
          <w:p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6582" w:type="dxa"/>
            <w:tcBorders>
              <w:left w:val="single" w:sz="12" w:space="0" w:color="FFFFFF"/>
            </w:tcBorders>
            <w:shd w:val="clear" w:color="auto" w:fill="CFD4EA"/>
          </w:tcPr>
          <w:p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</w:tr>
      <w:tr>
        <w:trPr>
          <w:trHeight w:val="498" w:hRule="atLeast"/>
        </w:trPr>
        <w:tc>
          <w:tcPr>
            <w:tcW w:w="1486" w:type="dxa"/>
            <w:shd w:val="clear" w:color="auto" w:fill="E9EBF5"/>
          </w:tcPr>
          <w:p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1859" w:type="dxa"/>
            <w:shd w:val="clear" w:color="auto" w:fill="E9EBF5"/>
          </w:tcPr>
          <w:p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2253" w:type="dxa"/>
            <w:shd w:val="clear" w:color="auto" w:fill="E9EBF5"/>
          </w:tcPr>
          <w:p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1501" w:type="dxa"/>
            <w:tcBorders>
              <w:right w:val="single" w:sz="12" w:space="0" w:color="FFFFFF"/>
            </w:tcBorders>
            <w:shd w:val="clear" w:color="auto" w:fill="E9EBF5"/>
          </w:tcPr>
          <w:p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6582" w:type="dxa"/>
            <w:tcBorders>
              <w:left w:val="single" w:sz="12" w:space="0" w:color="FFFFFF"/>
            </w:tcBorders>
            <w:shd w:val="clear" w:color="auto" w:fill="E9EBF5"/>
          </w:tcPr>
          <w:p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</w:tr>
      <w:tr>
        <w:trPr>
          <w:trHeight w:val="497" w:hRule="atLeast"/>
        </w:trPr>
        <w:tc>
          <w:tcPr>
            <w:tcW w:w="1486" w:type="dxa"/>
            <w:shd w:val="clear" w:color="auto" w:fill="CFD4EA"/>
          </w:tcPr>
          <w:p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1859" w:type="dxa"/>
            <w:shd w:val="clear" w:color="auto" w:fill="D5DCE4"/>
          </w:tcPr>
          <w:p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2253" w:type="dxa"/>
            <w:shd w:val="clear" w:color="auto" w:fill="D5DCE4"/>
          </w:tcPr>
          <w:p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1501" w:type="dxa"/>
            <w:tcBorders>
              <w:right w:val="single" w:sz="12" w:space="0" w:color="FFFFFF"/>
            </w:tcBorders>
            <w:shd w:val="clear" w:color="auto" w:fill="D5DCE4"/>
          </w:tcPr>
          <w:p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6582" w:type="dxa"/>
            <w:tcBorders>
              <w:left w:val="single" w:sz="12" w:space="0" w:color="FFFFFF"/>
            </w:tcBorders>
            <w:shd w:val="clear" w:color="auto" w:fill="CFD4EA"/>
          </w:tcPr>
          <w:p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</w:tr>
      <w:tr>
        <w:trPr>
          <w:trHeight w:val="497" w:hRule="atLeast"/>
        </w:trPr>
        <w:tc>
          <w:tcPr>
            <w:tcW w:w="1486" w:type="dxa"/>
            <w:shd w:val="clear" w:color="auto" w:fill="E9EBF5"/>
          </w:tcPr>
          <w:p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1859" w:type="dxa"/>
            <w:shd w:val="clear" w:color="auto" w:fill="E9EBF5"/>
          </w:tcPr>
          <w:p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2253" w:type="dxa"/>
            <w:shd w:val="clear" w:color="auto" w:fill="E9EBF5"/>
          </w:tcPr>
          <w:p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1501" w:type="dxa"/>
            <w:tcBorders>
              <w:right w:val="single" w:sz="12" w:space="0" w:color="FFFFFF"/>
            </w:tcBorders>
            <w:shd w:val="clear" w:color="auto" w:fill="E9EBF5"/>
          </w:tcPr>
          <w:p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6582" w:type="dxa"/>
            <w:tcBorders>
              <w:left w:val="single" w:sz="12" w:space="0" w:color="FFFFFF"/>
            </w:tcBorders>
            <w:shd w:val="clear" w:color="auto" w:fill="E9EBF5"/>
          </w:tcPr>
          <w:p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</w:tr>
      <w:tr>
        <w:trPr>
          <w:trHeight w:val="497" w:hRule="atLeast"/>
        </w:trPr>
        <w:tc>
          <w:tcPr>
            <w:tcW w:w="1486" w:type="dxa"/>
            <w:shd w:val="clear" w:color="auto" w:fill="CFD4EA"/>
          </w:tcPr>
          <w:p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1859" w:type="dxa"/>
            <w:shd w:val="clear" w:color="auto" w:fill="CFD4EA"/>
          </w:tcPr>
          <w:p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2253" w:type="dxa"/>
            <w:shd w:val="clear" w:color="auto" w:fill="CFD4EA"/>
          </w:tcPr>
          <w:p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1501" w:type="dxa"/>
            <w:tcBorders>
              <w:right w:val="single" w:sz="12" w:space="0" w:color="FFFFFF"/>
            </w:tcBorders>
            <w:shd w:val="clear" w:color="auto" w:fill="CFD4EA"/>
          </w:tcPr>
          <w:p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  <w:tc>
          <w:tcPr>
            <w:tcW w:w="6582" w:type="dxa"/>
            <w:tcBorders>
              <w:left w:val="single" w:sz="12" w:space="0" w:color="FFFFFF"/>
            </w:tcBorders>
            <w:shd w:val="clear" w:color="auto" w:fill="CFD4EA"/>
          </w:tcPr>
          <w:p>
            <w:pPr>
              <w:pStyle w:val="TableParagraph"/>
              <w:rPr>
                <w:rFonts w:ascii="Times New Roman"/>
                <w:sz w:val="28"/>
                <w:u w:val="none"/>
              </w:rPr>
            </w:pPr>
          </w:p>
        </w:tc>
      </w:tr>
    </w:tbl>
    <w:p>
      <w:pPr>
        <w:pStyle w:val="BodyText"/>
        <w:rPr>
          <w:b w:val="0"/>
        </w:rPr>
      </w:pPr>
    </w:p>
    <w:p>
      <w:pPr>
        <w:pStyle w:val="BodyText"/>
        <w:spacing w:before="10"/>
        <w:rPr>
          <w:b w:val="0"/>
          <w:sz w:val="24"/>
        </w:rPr>
      </w:pPr>
    </w:p>
    <w:p>
      <w:pPr>
        <w:spacing w:line="341" w:lineRule="exact" w:before="0"/>
        <w:ind w:left="298" w:right="0" w:firstLine="0"/>
        <w:jc w:val="left"/>
        <w:rPr>
          <w:b/>
          <w:sz w:val="28"/>
        </w:rPr>
      </w:pPr>
      <w:r>
        <w:rPr>
          <w:b/>
          <w:sz w:val="28"/>
          <w:u w:val="single"/>
        </w:rPr>
        <w:t>Action Items</w:t>
      </w:r>
      <w:r>
        <w:rPr>
          <w:b/>
          <w:sz w:val="28"/>
        </w:rPr>
        <w:t>:</w:t>
      </w:r>
    </w:p>
    <w:p>
      <w:pPr>
        <w:pStyle w:val="BodyText"/>
        <w:spacing w:line="321" w:lineRule="exact"/>
        <w:ind w:left="298"/>
        <w:rPr>
          <w:rFonts w:ascii="Arial" w:hAnsi="Arial"/>
        </w:rPr>
      </w:pPr>
      <w:r>
        <w:rPr>
          <w:rFonts w:ascii="Arial" w:hAnsi="Arial"/>
          <w:w w:val="100"/>
        </w:rPr>
        <w:t>•</w:t>
      </w:r>
    </w:p>
    <w:sectPr>
      <w:type w:val="continuous"/>
      <w:pgSz w:w="19200" w:h="10800" w:orient="landscape"/>
      <w:pgMar w:top="1000" w:bottom="280" w:left="2780" w:right="1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u w:val="single" w:color="000000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dc:title>Check the Boxes</dc:title>
  <dcterms:created xsi:type="dcterms:W3CDTF">2020-04-09T14:21:57Z</dcterms:created>
  <dcterms:modified xsi:type="dcterms:W3CDTF">2020-04-09T14:21:57Z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Acrobat PDFMaker 20 for PowerPoint</vt:lpwstr>
  </property>
  <property fmtid="{D5CDD505-2E9C-101B-9397-08002B2CF9AE}" pid="4" name="LastSaved">
    <vt:filetime>2020-04-09T00:00:00Z</vt:filetime>
  </property>
</Properties>
</file>